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5500802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410C9E4F" w:rsidR="004F44DC" w:rsidRPr="00E658CC" w:rsidRDefault="00781620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 w:rsidRPr="00461660">
        <w:rPr>
          <w:rFonts w:ascii="Times New Roman" w:hAnsi="Times New Roman"/>
          <w:b/>
          <w:bCs/>
          <w:sz w:val="28"/>
          <w:szCs w:val="28"/>
        </w:rPr>
        <w:t>2</w:t>
      </w:r>
      <w:r w:rsidR="00457E89">
        <w:rPr>
          <w:rFonts w:ascii="Times New Roman" w:hAnsi="Times New Roman"/>
          <w:b/>
          <w:bCs/>
          <w:sz w:val="28"/>
          <w:szCs w:val="28"/>
        </w:rPr>
        <w:t>5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57E89">
        <w:rPr>
          <w:rFonts w:ascii="Times New Roman" w:hAnsi="Times New Roman"/>
          <w:b/>
          <w:bCs/>
          <w:sz w:val="28"/>
          <w:szCs w:val="28"/>
        </w:rPr>
        <w:t>ноя</w:t>
      </w:r>
      <w:r>
        <w:rPr>
          <w:rFonts w:ascii="Times New Roman" w:hAnsi="Times New Roman"/>
          <w:b/>
          <w:bCs/>
          <w:sz w:val="28"/>
          <w:szCs w:val="28"/>
        </w:rPr>
        <w:t>бря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457E89">
        <w:rPr>
          <w:rFonts w:ascii="Times New Roman" w:hAnsi="Times New Roman"/>
          <w:b/>
          <w:bCs/>
          <w:sz w:val="28"/>
          <w:szCs w:val="28"/>
        </w:rPr>
        <w:t>5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EC268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t>№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57E89">
        <w:rPr>
          <w:rFonts w:ascii="Times New Roman" w:hAnsi="Times New Roman"/>
          <w:b/>
          <w:bCs/>
          <w:sz w:val="28"/>
          <w:szCs w:val="28"/>
        </w:rPr>
        <w:t>76-5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195F1284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457E89">
        <w:rPr>
          <w:rFonts w:ascii="Times New Roman" w:eastAsia="Times New Roman" w:hAnsi="Times New Roman" w:cs="Times New Roman"/>
          <w:b/>
          <w:bCs/>
          <w:sz w:val="28"/>
          <w:szCs w:val="28"/>
        </w:rPr>
        <w:t>292</w:t>
      </w:r>
    </w:p>
    <w:p w14:paraId="71A1E862" w14:textId="5A0F0295" w:rsidR="00211655" w:rsidRDefault="00EC268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683">
        <w:rPr>
          <w:rFonts w:ascii="Times New Roman" w:eastAsia="Times New Roman" w:hAnsi="Times New Roman" w:cs="Times New Roman"/>
          <w:sz w:val="28"/>
          <w:szCs w:val="28"/>
        </w:rPr>
        <w:t xml:space="preserve">В связи с освобождением от обязанностей председателя участковой избирательной комиссии № </w:t>
      </w:r>
      <w:r>
        <w:rPr>
          <w:rFonts w:ascii="Times New Roman" w:eastAsia="Times New Roman" w:hAnsi="Times New Roman" w:cs="Times New Roman"/>
          <w:sz w:val="28"/>
          <w:szCs w:val="28"/>
        </w:rPr>
        <w:t>292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Любаевой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Евгении Борисовны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 xml:space="preserve"> до истечения срока полномочий и в соответствии с пунктом 7 статьи 28 Федерального закона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Федерации», пунктом 2 статьи 3 Закона Санкт-Петербурга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br/>
      </w:r>
      <w:r w:rsidRPr="00EC2683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>территориальных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>избирательных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>комиссиях в Санкт-Петербурге», Территориальная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>избирательная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 xml:space="preserve">№14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683">
        <w:rPr>
          <w:rFonts w:ascii="Times New Roman" w:eastAsia="Times New Roman" w:hAnsi="Times New Roman" w:cs="Times New Roman"/>
          <w:b/>
          <w:bCs/>
          <w:sz w:val="28"/>
          <w:szCs w:val="28"/>
        </w:rPr>
        <w:t>р е ш и л а:</w:t>
      </w:r>
    </w:p>
    <w:p w14:paraId="6B5CFAB9" w14:textId="41B82F6C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57E89">
        <w:rPr>
          <w:rFonts w:ascii="Times New Roman" w:eastAsia="Times New Roman" w:hAnsi="Times New Roman" w:cs="Times New Roman"/>
          <w:sz w:val="28"/>
          <w:szCs w:val="28"/>
        </w:rPr>
        <w:t xml:space="preserve">292 </w:t>
      </w:r>
      <w:r w:rsidR="00457E89">
        <w:rPr>
          <w:rFonts w:ascii="Times New Roman" w:hAnsi="Times New Roman" w:cs="Times New Roman"/>
          <w:sz w:val="28"/>
          <w:szCs w:val="28"/>
        </w:rPr>
        <w:t>Индейкину Надежду Ивановну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72FC2D8" w14:textId="3BDF6AE7" w:rsidR="00EC2683" w:rsidRPr="00EC2683" w:rsidRDefault="00EC2683" w:rsidP="00EC2683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683">
        <w:rPr>
          <w:rFonts w:ascii="Times New Roman" w:eastAsia="Times New Roman" w:hAnsi="Times New Roman" w:cs="Times New Roman"/>
          <w:sz w:val="28"/>
          <w:szCs w:val="28"/>
        </w:rPr>
        <w:t xml:space="preserve">2. Направить копию настоящего решения в Санкт-Петербургскую избирательную комиссию и участковую избирательную комиссию избирательного участка № </w:t>
      </w:r>
      <w:r>
        <w:rPr>
          <w:rFonts w:ascii="Times New Roman" w:eastAsia="Times New Roman" w:hAnsi="Times New Roman" w:cs="Times New Roman"/>
          <w:sz w:val="28"/>
          <w:szCs w:val="28"/>
        </w:rPr>
        <w:t>292</w:t>
      </w:r>
      <w:r w:rsidRPr="00EC26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273457E" w14:textId="77777777" w:rsidR="00EC2683" w:rsidRDefault="00EC2683" w:rsidP="00EC2683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683">
        <w:rPr>
          <w:rFonts w:ascii="Times New Roman" w:eastAsia="Times New Roman" w:hAnsi="Times New Roman" w:cs="Times New Roman"/>
          <w:sz w:val="28"/>
          <w:szCs w:val="28"/>
        </w:rPr>
        <w:t>3. Разместить настоящее решение на официальном сайте Территориальной избирательной комиссии № 14 в информационно-телекоммуникационной сети «Интернет».</w:t>
      </w:r>
    </w:p>
    <w:p w14:paraId="5860E67F" w14:textId="7B314100" w:rsidR="003B17E0" w:rsidRDefault="00EC2683" w:rsidP="00EC2683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br/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019C">
        <w:rPr>
          <w:rFonts w:ascii="Times New Roman" w:eastAsia="Times New Roman" w:hAnsi="Times New Roman" w:cs="Times New Roman"/>
          <w:sz w:val="28"/>
          <w:szCs w:val="28"/>
        </w:rPr>
        <w:br/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AA019C">
      <w:headerReference w:type="first" r:id="rId9"/>
      <w:pgSz w:w="11906" w:h="16838"/>
      <w:pgMar w:top="851" w:right="849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7216" w14:textId="77777777" w:rsidR="00530DDC" w:rsidRDefault="00530DDC" w:rsidP="000B188C">
      <w:r>
        <w:separator/>
      </w:r>
    </w:p>
  </w:endnote>
  <w:endnote w:type="continuationSeparator" w:id="0">
    <w:p w14:paraId="6410993B" w14:textId="77777777" w:rsidR="00530DDC" w:rsidRDefault="00530DDC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D606" w14:textId="77777777" w:rsidR="00530DDC" w:rsidRDefault="00530DDC" w:rsidP="000B188C">
      <w:r>
        <w:separator/>
      </w:r>
    </w:p>
  </w:footnote>
  <w:footnote w:type="continuationSeparator" w:id="0">
    <w:p w14:paraId="5D348951" w14:textId="77777777" w:rsidR="00530DDC" w:rsidRDefault="00530DDC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D0831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C2662"/>
    <w:rsid w:val="002F3845"/>
    <w:rsid w:val="00321285"/>
    <w:rsid w:val="00352727"/>
    <w:rsid w:val="00390A53"/>
    <w:rsid w:val="003B17E0"/>
    <w:rsid w:val="003B5E38"/>
    <w:rsid w:val="003B7222"/>
    <w:rsid w:val="003E2023"/>
    <w:rsid w:val="0040648C"/>
    <w:rsid w:val="0043237E"/>
    <w:rsid w:val="00455FAB"/>
    <w:rsid w:val="00457B67"/>
    <w:rsid w:val="00457E89"/>
    <w:rsid w:val="00461660"/>
    <w:rsid w:val="004A6AB4"/>
    <w:rsid w:val="004D0A26"/>
    <w:rsid w:val="004D4E55"/>
    <w:rsid w:val="004F44DC"/>
    <w:rsid w:val="00523388"/>
    <w:rsid w:val="00530DDC"/>
    <w:rsid w:val="00537367"/>
    <w:rsid w:val="00562066"/>
    <w:rsid w:val="00565D60"/>
    <w:rsid w:val="005901DF"/>
    <w:rsid w:val="005D253D"/>
    <w:rsid w:val="005E40FF"/>
    <w:rsid w:val="005F07AE"/>
    <w:rsid w:val="006C05CF"/>
    <w:rsid w:val="006D09DD"/>
    <w:rsid w:val="006F240E"/>
    <w:rsid w:val="006F2413"/>
    <w:rsid w:val="0076105F"/>
    <w:rsid w:val="00781620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A019C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970D9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658CC"/>
    <w:rsid w:val="00E7470F"/>
    <w:rsid w:val="00E833F1"/>
    <w:rsid w:val="00E8619D"/>
    <w:rsid w:val="00EB1F28"/>
    <w:rsid w:val="00EB3894"/>
    <w:rsid w:val="00EC2683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91D70F31-7E42-4766-B95D-4F883417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29</cp:revision>
  <cp:lastPrinted>2025-11-24T11:46:00Z</cp:lastPrinted>
  <dcterms:created xsi:type="dcterms:W3CDTF">2023-03-24T09:35:00Z</dcterms:created>
  <dcterms:modified xsi:type="dcterms:W3CDTF">2025-11-24T11:47:00Z</dcterms:modified>
</cp:coreProperties>
</file>